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2D68DCF" w:rsidR="00764E53" w:rsidRDefault="00B8061F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5F03A395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B8061F">
              <w:rPr>
                <w:b/>
                <w:lang w:val="uk-UA"/>
              </w:rPr>
              <w:t>265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124F37CF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19598F">
        <w:rPr>
          <w:b/>
          <w:szCs w:val="28"/>
          <w:lang w:val="uk-UA"/>
        </w:rPr>
        <w:t xml:space="preserve">Первомайського відділу </w:t>
      </w:r>
      <w:r w:rsidR="007B3DAD">
        <w:rPr>
          <w:b/>
          <w:szCs w:val="28"/>
          <w:lang w:val="uk-UA"/>
        </w:rPr>
        <w:t>Миколаївської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B3DAD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r w:rsidR="003F7EF3">
        <w:rPr>
          <w:b/>
          <w:szCs w:val="28"/>
          <w:lang w:val="uk-UA"/>
        </w:rPr>
        <w:t>Піщальник Вікторією Ігорівною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479F2299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 xml:space="preserve">Первомайського відділу </w:t>
      </w:r>
      <w:r w:rsidR="007B3DAD">
        <w:rPr>
          <w:szCs w:val="28"/>
          <w:lang w:val="uk-UA"/>
        </w:rPr>
        <w:t>Миколаївської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B3DAD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r w:rsidR="0019598F" w:rsidRPr="0019598F">
        <w:rPr>
          <w:szCs w:val="28"/>
          <w:lang w:val="uk-UA"/>
        </w:rPr>
        <w:t xml:space="preserve">Піщальник Вікторії Ігорівни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>Піщальник В.І</w:t>
      </w:r>
      <w:r w:rsidR="007B3DAD">
        <w:rPr>
          <w:szCs w:val="28"/>
          <w:lang w:val="uk-UA"/>
        </w:rPr>
        <w:t>.)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06ECC9A6" w:rsidR="003D5358" w:rsidRPr="006B50B5" w:rsidRDefault="0019598F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Піщальник В.І.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325616">
        <w:rPr>
          <w:szCs w:val="28"/>
          <w:lang w:val="uk-UA"/>
        </w:rPr>
        <w:t xml:space="preserve">                      </w:t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CE68AC"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309FABCC" w:rsidR="003D5358" w:rsidRPr="006B50B5" w:rsidRDefault="003D5358" w:rsidP="00CE68AC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19598F" w:rsidRPr="0019598F">
        <w:rPr>
          <w:szCs w:val="28"/>
          <w:lang w:val="uk-UA"/>
        </w:rPr>
        <w:t xml:space="preserve">Піщальник В.І. </w:t>
      </w:r>
      <w:r w:rsidRPr="006B50B5">
        <w:rPr>
          <w:szCs w:val="28"/>
          <w:lang w:val="uk-UA"/>
        </w:rPr>
        <w:t>отрима</w:t>
      </w:r>
      <w:r w:rsidR="0019598F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>112,4</w:t>
      </w:r>
      <w:r w:rsidR="007B3DAD">
        <w:rPr>
          <w:szCs w:val="28"/>
          <w:lang w:val="uk-UA"/>
        </w:rPr>
        <w:t xml:space="preserve"> </w:t>
      </w:r>
      <w:r w:rsidR="0019598F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</w:t>
      </w:r>
      <w:r w:rsidR="00325616">
        <w:rPr>
          <w:szCs w:val="28"/>
          <w:lang w:val="uk-UA"/>
        </w:rPr>
        <w:t xml:space="preserve">          </w:t>
      </w:r>
      <w:r w:rsidRPr="006B50B5">
        <w:rPr>
          <w:szCs w:val="28"/>
          <w:lang w:val="uk-UA"/>
        </w:rPr>
        <w:t xml:space="preserve"> </w:t>
      </w:r>
      <w:r w:rsidR="007334B9">
        <w:rPr>
          <w:szCs w:val="28"/>
          <w:lang w:val="uk-UA"/>
        </w:rPr>
        <w:t xml:space="preserve">від </w:t>
      </w:r>
      <w:r w:rsidR="00226125" w:rsidRPr="006B50B5">
        <w:rPr>
          <w:szCs w:val="28"/>
          <w:lang w:val="uk-UA"/>
        </w:rPr>
        <w:t>19 травня 2025 року № 173</w:t>
      </w:r>
      <w:r w:rsidR="00CE68AC">
        <w:rPr>
          <w:szCs w:val="28"/>
          <w:lang w:val="uk-UA"/>
        </w:rPr>
        <w:t>дк-25 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092C4750" w14:textId="77777777" w:rsidR="007B3DAD" w:rsidRPr="007B3DAD" w:rsidRDefault="003D5358" w:rsidP="007B3DAD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</w:p>
    <w:p w14:paraId="248EA901" w14:textId="3B380727" w:rsidR="003D5358" w:rsidRPr="006B50B5" w:rsidRDefault="0019598F" w:rsidP="007B3DAD">
      <w:pPr>
        <w:ind w:firstLine="567"/>
        <w:rPr>
          <w:szCs w:val="28"/>
          <w:lang w:val="uk-UA"/>
        </w:rPr>
      </w:pPr>
      <w:r w:rsidRPr="0019598F">
        <w:rPr>
          <w:szCs w:val="28"/>
          <w:lang w:val="uk-UA"/>
        </w:rPr>
        <w:t xml:space="preserve">Піщальник В.І. </w:t>
      </w:r>
      <w:r w:rsidR="003D5358"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</w:t>
      </w:r>
      <w:r w:rsidR="007B3DAD">
        <w:rPr>
          <w:szCs w:val="28"/>
          <w:lang w:val="uk-UA"/>
        </w:rPr>
        <w:t>прокуратури у сфері оборони Південного</w:t>
      </w:r>
      <w:r w:rsidR="00992260" w:rsidRPr="006B50B5">
        <w:rPr>
          <w:szCs w:val="28"/>
          <w:lang w:val="uk-UA"/>
        </w:rPr>
        <w:t xml:space="preserve"> регіону </w:t>
      </w:r>
      <w:r w:rsidR="003D5358"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="003D5358" w:rsidRPr="006B50B5">
        <w:rPr>
          <w:szCs w:val="28"/>
          <w:lang w:val="uk-UA"/>
        </w:rPr>
        <w:t xml:space="preserve"> № </w:t>
      </w:r>
      <w:r>
        <w:rPr>
          <w:szCs w:val="28"/>
          <w:lang w:val="uk-UA"/>
        </w:rPr>
        <w:t>162</w:t>
      </w:r>
      <w:r w:rsidR="003218FB" w:rsidRPr="006B50B5">
        <w:rPr>
          <w:szCs w:val="28"/>
          <w:lang w:val="uk-UA"/>
        </w:rPr>
        <w:t>к</w:t>
      </w:r>
      <w:r w:rsidR="003D5358"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="003D5358"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</w:t>
      </w:r>
      <w:r w:rsidR="007D2ABC">
        <w:rPr>
          <w:szCs w:val="28"/>
          <w:lang w:val="uk-UA"/>
        </w:rPr>
        <w:t>ервомайського відділу</w:t>
      </w:r>
      <w:r>
        <w:rPr>
          <w:szCs w:val="28"/>
          <w:lang w:val="uk-UA"/>
        </w:rPr>
        <w:t xml:space="preserve"> </w:t>
      </w:r>
      <w:r w:rsidR="009314FF">
        <w:rPr>
          <w:szCs w:val="28"/>
          <w:lang w:val="uk-UA"/>
        </w:rPr>
        <w:t>Миколаївської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9314FF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="003D5358"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="003D5358"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3D8383B8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314FF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314FF">
        <w:rPr>
          <w:szCs w:val="28"/>
          <w:lang w:val="uk-UA"/>
        </w:rPr>
        <w:t>18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D2ABC">
        <w:rPr>
          <w:szCs w:val="28"/>
          <w:lang w:val="uk-UA"/>
        </w:rPr>
        <w:t>249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7D2ABC" w:rsidRPr="007D2ABC">
        <w:rPr>
          <w:szCs w:val="28"/>
          <w:lang w:val="uk-UA"/>
        </w:rPr>
        <w:t xml:space="preserve">Піщальник В.І. </w:t>
      </w:r>
      <w:r w:rsidRPr="006B50B5">
        <w:rPr>
          <w:szCs w:val="28"/>
          <w:lang w:val="uk-UA"/>
        </w:rPr>
        <w:t>допущено до стажування</w:t>
      </w:r>
      <w:r w:rsidR="00DD3947">
        <w:rPr>
          <w:szCs w:val="28"/>
          <w:lang w:val="uk-UA"/>
        </w:rPr>
        <w:t xml:space="preserve"> з 18 серпня </w:t>
      </w:r>
      <w:r w:rsidR="009314FF">
        <w:rPr>
          <w:szCs w:val="28"/>
          <w:lang w:val="uk-UA"/>
        </w:rPr>
        <w:t>2025</w:t>
      </w:r>
      <w:r w:rsidR="00DD3947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>.</w:t>
      </w:r>
    </w:p>
    <w:p w14:paraId="786D6664" w14:textId="5BF451C6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BF021D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BF021D">
        <w:rPr>
          <w:szCs w:val="28"/>
          <w:lang w:val="uk-UA"/>
        </w:rPr>
        <w:t>09</w:t>
      </w:r>
      <w:r w:rsidR="00764974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="007D2ABC">
        <w:rPr>
          <w:szCs w:val="28"/>
          <w:lang w:val="uk-UA"/>
        </w:rPr>
        <w:t>1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7D2ABC">
        <w:rPr>
          <w:szCs w:val="28"/>
          <w:lang w:val="uk-UA"/>
        </w:rPr>
        <w:t>Первомайського відділу</w:t>
      </w:r>
      <w:r w:rsidR="0088376C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Миколаївської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D3947">
        <w:rPr>
          <w:szCs w:val="28"/>
          <w:lang w:val="uk-UA"/>
        </w:rPr>
        <w:t xml:space="preserve">Південного </w:t>
      </w:r>
      <w:r w:rsidR="006274CB">
        <w:rPr>
          <w:szCs w:val="28"/>
          <w:lang w:val="uk-UA"/>
        </w:rPr>
        <w:t xml:space="preserve">регіону </w:t>
      </w:r>
      <w:r w:rsidR="007D2ABC" w:rsidRPr="007D2ABC">
        <w:rPr>
          <w:szCs w:val="28"/>
          <w:lang w:val="uk-UA"/>
        </w:rPr>
        <w:t xml:space="preserve">Піщальник В.І. 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34A90DD1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D42836">
        <w:rPr>
          <w:sz w:val="28"/>
          <w:szCs w:val="28"/>
          <w:lang w:eastAsia="ru-RU"/>
        </w:rPr>
        <w:t xml:space="preserve">Первомайського відділу </w:t>
      </w:r>
      <w:r w:rsidR="00DD3947">
        <w:rPr>
          <w:sz w:val="28"/>
          <w:szCs w:val="28"/>
          <w:lang w:eastAsia="ru-RU"/>
        </w:rPr>
        <w:t xml:space="preserve">Миколаївської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DD3947">
        <w:rPr>
          <w:sz w:val="28"/>
          <w:szCs w:val="28"/>
          <w:lang w:eastAsia="ru-RU"/>
        </w:rPr>
        <w:t>Південного</w:t>
      </w:r>
      <w:r>
        <w:rPr>
          <w:sz w:val="28"/>
          <w:szCs w:val="28"/>
          <w:lang w:eastAsia="ru-RU"/>
        </w:rPr>
        <w:t xml:space="preserve"> регіону </w:t>
      </w:r>
      <w:r w:rsidR="007D2ABC" w:rsidRPr="007D2ABC">
        <w:rPr>
          <w:sz w:val="28"/>
          <w:szCs w:val="28"/>
          <w:lang w:eastAsia="ru-RU"/>
        </w:rPr>
        <w:t xml:space="preserve">Піщальник В.І. </w:t>
      </w:r>
      <w:r w:rsidR="007D2ABC">
        <w:rPr>
          <w:sz w:val="28"/>
          <w:szCs w:val="28"/>
          <w:lang w:eastAsia="ru-RU"/>
        </w:rPr>
        <w:t>план стажування виконала</w:t>
      </w:r>
      <w:r w:rsidR="00764974" w:rsidRPr="006B50B5">
        <w:rPr>
          <w:sz w:val="28"/>
          <w:szCs w:val="28"/>
          <w:lang w:eastAsia="ru-RU"/>
        </w:rPr>
        <w:t>.</w:t>
      </w:r>
    </w:p>
    <w:p w14:paraId="1C117AD2" w14:textId="42C718E9" w:rsidR="007F3D43" w:rsidRDefault="007D2ABC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D2ABC">
        <w:rPr>
          <w:sz w:val="28"/>
          <w:szCs w:val="28"/>
          <w:lang w:eastAsia="ru-RU"/>
        </w:rPr>
        <w:t xml:space="preserve">Піщальник В.І. </w:t>
      </w:r>
      <w:r>
        <w:rPr>
          <w:sz w:val="28"/>
          <w:szCs w:val="28"/>
          <w:lang w:eastAsia="ru-RU"/>
        </w:rPr>
        <w:t>з</w:t>
      </w:r>
      <w:r w:rsidR="00C843C1">
        <w:rPr>
          <w:sz w:val="28"/>
          <w:szCs w:val="28"/>
          <w:lang w:eastAsia="ru-RU"/>
        </w:rPr>
        <w:t xml:space="preserve">а </w:t>
      </w:r>
      <w:r w:rsidR="00055371">
        <w:rPr>
          <w:sz w:val="28"/>
          <w:szCs w:val="28"/>
          <w:lang w:eastAsia="ru-RU"/>
        </w:rPr>
        <w:t xml:space="preserve">період проходження стажування </w:t>
      </w:r>
      <w:r w:rsidR="00D42836">
        <w:rPr>
          <w:sz w:val="28"/>
          <w:szCs w:val="28"/>
          <w:lang w:eastAsia="ru-RU"/>
        </w:rPr>
        <w:t>зарекомендувала</w:t>
      </w:r>
      <w:r w:rsidR="00055371">
        <w:rPr>
          <w:sz w:val="28"/>
          <w:szCs w:val="28"/>
          <w:lang w:eastAsia="ru-RU"/>
        </w:rPr>
        <w:t xml:space="preserve"> себе з позитивного боку,</w:t>
      </w:r>
      <w:r w:rsidR="003F7EF3">
        <w:rPr>
          <w:sz w:val="28"/>
          <w:szCs w:val="28"/>
          <w:lang w:eastAsia="ru-RU"/>
        </w:rPr>
        <w:t xml:space="preserve"> як відповідальна, кваліфікована</w:t>
      </w:r>
      <w:r>
        <w:rPr>
          <w:sz w:val="28"/>
          <w:szCs w:val="28"/>
          <w:lang w:eastAsia="ru-RU"/>
        </w:rPr>
        <w:t>,</w:t>
      </w:r>
      <w:r w:rsidR="003F7EF3">
        <w:rPr>
          <w:sz w:val="28"/>
          <w:szCs w:val="28"/>
          <w:lang w:eastAsia="ru-RU"/>
        </w:rPr>
        <w:t xml:space="preserve"> наполеглева</w:t>
      </w:r>
      <w:r w:rsidR="004E6C46">
        <w:rPr>
          <w:sz w:val="28"/>
          <w:szCs w:val="28"/>
          <w:lang w:eastAsia="ru-RU"/>
        </w:rPr>
        <w:t xml:space="preserve"> і </w:t>
      </w:r>
      <w:r w:rsidR="003F7EF3">
        <w:rPr>
          <w:sz w:val="28"/>
          <w:szCs w:val="28"/>
          <w:lang w:eastAsia="ru-RU"/>
        </w:rPr>
        <w:t>старанна,</w:t>
      </w:r>
      <w:r>
        <w:rPr>
          <w:sz w:val="28"/>
          <w:szCs w:val="28"/>
          <w:lang w:eastAsia="ru-RU"/>
        </w:rPr>
        <w:t xml:space="preserve"> має належний рівень професійної</w:t>
      </w:r>
      <w:r w:rsidR="007F3D43">
        <w:rPr>
          <w:sz w:val="28"/>
          <w:szCs w:val="28"/>
          <w:lang w:eastAsia="ru-RU"/>
        </w:rPr>
        <w:t xml:space="preserve"> підготовки. Покладені на неї службові обов’язки та завдання виконує вчасно та сумлінно. </w:t>
      </w:r>
      <w:r w:rsidR="00D42836">
        <w:rPr>
          <w:sz w:val="28"/>
          <w:szCs w:val="28"/>
          <w:lang w:eastAsia="ru-RU"/>
        </w:rPr>
        <w:t>Суворо</w:t>
      </w:r>
      <w:r w:rsidR="007F3D43">
        <w:rPr>
          <w:sz w:val="28"/>
          <w:szCs w:val="28"/>
          <w:lang w:eastAsia="ru-RU"/>
        </w:rPr>
        <w:t xml:space="preserve"> дотримується вимог службової та виконавчої дисципліни, організовано, об’єктивно та виважено підходит</w:t>
      </w:r>
      <w:r w:rsidR="00B31CF4">
        <w:rPr>
          <w:sz w:val="28"/>
          <w:szCs w:val="28"/>
          <w:lang w:eastAsia="ru-RU"/>
        </w:rPr>
        <w:t>ь до вирішення службових питань,</w:t>
      </w:r>
      <w:r w:rsidR="00B31CF4" w:rsidRPr="00B31CF4">
        <w:t xml:space="preserve"> </w:t>
      </w:r>
      <w:r w:rsidR="00B31CF4">
        <w:rPr>
          <w:sz w:val="28"/>
          <w:szCs w:val="28"/>
          <w:lang w:eastAsia="ru-RU"/>
        </w:rPr>
        <w:t>набула</w:t>
      </w:r>
      <w:r w:rsidR="00B31CF4" w:rsidRPr="00B31CF4">
        <w:rPr>
          <w:sz w:val="28"/>
          <w:szCs w:val="28"/>
          <w:lang w:eastAsia="ru-RU"/>
        </w:rPr>
        <w:t xml:space="preserve"> навичок роботи в інформаційно-аналітичних системах органів прокуратури.</w:t>
      </w:r>
    </w:p>
    <w:p w14:paraId="436D4B9E" w14:textId="052C5939" w:rsidR="007F3D43" w:rsidRDefault="007F3D4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своїми особистими якостями </w:t>
      </w:r>
      <w:r w:rsidRPr="007F3D43">
        <w:rPr>
          <w:sz w:val="28"/>
          <w:szCs w:val="28"/>
          <w:lang w:eastAsia="ru-RU"/>
        </w:rPr>
        <w:t>Піщальник В.І.</w:t>
      </w:r>
      <w:r>
        <w:rPr>
          <w:sz w:val="28"/>
          <w:szCs w:val="28"/>
          <w:lang w:eastAsia="ru-RU"/>
        </w:rPr>
        <w:t xml:space="preserve"> ввічлива, стресостійка, має  високе почуття відповідальності, уміє працювати у команді. Користується повагою серед колег, працівників інших правоохоронних органів та суду. На зауваження реагує адекватно та враховує</w:t>
      </w:r>
      <w:r w:rsidR="00D42836">
        <w:rPr>
          <w:sz w:val="28"/>
          <w:szCs w:val="28"/>
          <w:lang w:eastAsia="ru-RU"/>
        </w:rPr>
        <w:t xml:space="preserve"> їх</w:t>
      </w:r>
      <w:r>
        <w:rPr>
          <w:sz w:val="28"/>
          <w:szCs w:val="28"/>
          <w:lang w:eastAsia="ru-RU"/>
        </w:rPr>
        <w:t xml:space="preserve"> під час виконання службових обов’</w:t>
      </w:r>
      <w:r w:rsidR="00D42836">
        <w:rPr>
          <w:sz w:val="28"/>
          <w:szCs w:val="28"/>
          <w:lang w:eastAsia="ru-RU"/>
        </w:rPr>
        <w:t>язків</w:t>
      </w:r>
      <w:r>
        <w:rPr>
          <w:sz w:val="28"/>
          <w:szCs w:val="28"/>
          <w:lang w:eastAsia="ru-RU"/>
        </w:rPr>
        <w:t>. Дотримується положень Кодексу професійної етики та поведінки прокурорів.</w:t>
      </w:r>
    </w:p>
    <w:p w14:paraId="27F02400" w14:textId="5EBB834E" w:rsidR="00B31CF4" w:rsidRDefault="007F3D43" w:rsidP="00B31C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F3D43">
        <w:rPr>
          <w:sz w:val="28"/>
          <w:szCs w:val="28"/>
          <w:lang w:eastAsia="ru-RU"/>
        </w:rPr>
        <w:t>Піщальник В.І.</w:t>
      </w:r>
      <w:r>
        <w:rPr>
          <w:sz w:val="28"/>
          <w:szCs w:val="28"/>
          <w:lang w:eastAsia="ru-RU"/>
        </w:rPr>
        <w:t xml:space="preserve"> притаманні такі риси, як працелюбність, ініціативність, відповідальність, уважність, цілеспрямованість, наполегливість, вимогливість. Оперативність у виконанні завдань, здатність до самоконтролю та самоаналізу, вміння оперативно розбиратися у ситуації, а також систематизувати та узагальнювати інформацію, необхідну для прийняття виважених рішень у межах службової діяльності.</w:t>
      </w:r>
      <w:r w:rsidR="00B31CF4">
        <w:rPr>
          <w:sz w:val="28"/>
          <w:szCs w:val="28"/>
          <w:lang w:eastAsia="ru-RU"/>
        </w:rPr>
        <w:t xml:space="preserve"> Має необхідні теоретичні знання та практичні навички, здатна самостійно працювати на посаді прокурора.</w:t>
      </w:r>
    </w:p>
    <w:p w14:paraId="31616F2E" w14:textId="6FDC377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11034C"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 регіону та спеціалізованої прокуратури у сфері оборони</w:t>
      </w:r>
      <w:r w:rsidR="0011034C">
        <w:rPr>
          <w:sz w:val="28"/>
          <w:szCs w:val="28"/>
          <w:lang w:eastAsia="ru-RU"/>
        </w:rPr>
        <w:t xml:space="preserve"> (на правах окружної)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</w:t>
      </w:r>
      <w:r w:rsidR="0011034C">
        <w:rPr>
          <w:sz w:val="28"/>
          <w:szCs w:val="28"/>
          <w:lang w:eastAsia="ru-RU"/>
        </w:rPr>
        <w:t xml:space="preserve"> Спеціалізованої прокуратури регіону</w:t>
      </w:r>
      <w:r w:rsidRPr="00513AC3">
        <w:rPr>
          <w:sz w:val="28"/>
          <w:szCs w:val="28"/>
          <w:lang w:eastAsia="ru-RU"/>
        </w:rPr>
        <w:t>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46352EE4" w:rsidR="00513AC3" w:rsidRPr="006B50B5" w:rsidRDefault="00B31CF4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Скарг про вчинення прокурором-стажистом Піщальник В.І., у тому числі про вчинення дисциплінарного проступку під час проходження стажування не надходило.</w:t>
      </w:r>
      <w:r w:rsidR="00513AC3" w:rsidRPr="00513AC3">
        <w:rPr>
          <w:sz w:val="28"/>
          <w:szCs w:val="28"/>
          <w:lang w:eastAsia="ru-RU"/>
        </w:rPr>
        <w:t xml:space="preserve"> </w:t>
      </w:r>
    </w:p>
    <w:p w14:paraId="5B438CAD" w14:textId="3E7A9BA1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E848BD">
        <w:rPr>
          <w:sz w:val="28"/>
          <w:szCs w:val="28"/>
          <w:lang w:eastAsia="ru-RU"/>
        </w:rPr>
        <w:t>Первомайський відділ Миколаївської</w:t>
      </w:r>
      <w:r w:rsidR="002275FD">
        <w:rPr>
          <w:sz w:val="28"/>
          <w:szCs w:val="28"/>
          <w:lang w:eastAsia="ru-RU"/>
        </w:rPr>
        <w:t xml:space="preserve"> </w:t>
      </w:r>
      <w:r w:rsidR="00B457DC">
        <w:rPr>
          <w:sz w:val="28"/>
          <w:szCs w:val="28"/>
          <w:lang w:eastAsia="ru-RU"/>
        </w:rPr>
        <w:t>с</w:t>
      </w:r>
      <w:r w:rsidR="00E848BD">
        <w:rPr>
          <w:sz w:val="28"/>
          <w:szCs w:val="28"/>
          <w:lang w:eastAsia="ru-RU"/>
        </w:rPr>
        <w:t>пеціалізованої</w:t>
      </w:r>
      <w:r w:rsidR="00241DA0" w:rsidRPr="006B50B5">
        <w:rPr>
          <w:sz w:val="28"/>
          <w:szCs w:val="28"/>
          <w:lang w:eastAsia="ru-RU"/>
        </w:rPr>
        <w:t xml:space="preserve"> прокуратур</w:t>
      </w:r>
      <w:r w:rsidR="00E848BD">
        <w:rPr>
          <w:sz w:val="28"/>
          <w:szCs w:val="28"/>
          <w:lang w:eastAsia="ru-RU"/>
        </w:rPr>
        <w:t>и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</w:t>
      </w:r>
      <w:r w:rsidR="007F691F" w:rsidRPr="006B50B5">
        <w:rPr>
          <w:sz w:val="28"/>
          <w:szCs w:val="28"/>
          <w:lang w:eastAsia="ru-RU"/>
        </w:rPr>
        <w:lastRenderedPageBreak/>
        <w:t xml:space="preserve">оборони </w:t>
      </w:r>
      <w:r w:rsidR="002275FD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E848BD" w:rsidRPr="00E848BD">
        <w:rPr>
          <w:sz w:val="28"/>
          <w:szCs w:val="28"/>
          <w:lang w:eastAsia="ru-RU"/>
        </w:rPr>
        <w:t xml:space="preserve">Піщальник В.І. </w:t>
      </w:r>
      <w:r w:rsidR="00E848BD">
        <w:rPr>
          <w:sz w:val="28"/>
          <w:szCs w:val="28"/>
          <w:lang w:eastAsia="ru-RU"/>
        </w:rPr>
        <w:t>прийн</w:t>
      </w:r>
      <w:r w:rsidR="00D42836">
        <w:rPr>
          <w:sz w:val="28"/>
          <w:szCs w:val="28"/>
          <w:lang w:eastAsia="ru-RU"/>
        </w:rPr>
        <w:t>я</w:t>
      </w:r>
      <w:r w:rsidR="00E848BD">
        <w:rPr>
          <w:sz w:val="28"/>
          <w:szCs w:val="28"/>
          <w:lang w:eastAsia="ru-RU"/>
        </w:rPr>
        <w:t>в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E848BD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E848BD" w:rsidRPr="00E848BD">
        <w:rPr>
          <w:sz w:val="28"/>
          <w:szCs w:val="28"/>
        </w:rPr>
        <w:t>Первомайського відділу</w:t>
      </w:r>
      <w:r w:rsidR="00E848BD">
        <w:t xml:space="preserve"> </w:t>
      </w:r>
      <w:r w:rsidR="009722DB">
        <w:rPr>
          <w:sz w:val="28"/>
          <w:szCs w:val="28"/>
          <w:lang w:eastAsia="ru-RU"/>
        </w:rPr>
        <w:t xml:space="preserve">Миколаївської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9722DB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6EDD2679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E848BD">
        <w:rPr>
          <w:szCs w:val="28"/>
          <w:lang w:val="uk-UA"/>
        </w:rPr>
        <w:t xml:space="preserve">Первомайського відділу </w:t>
      </w:r>
      <w:r w:rsidR="0011034C">
        <w:rPr>
          <w:szCs w:val="28"/>
          <w:lang w:val="uk-UA"/>
        </w:rPr>
        <w:t>Миколаївської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11034C">
        <w:rPr>
          <w:szCs w:val="28"/>
          <w:lang w:val="uk-UA"/>
        </w:rPr>
        <w:t xml:space="preserve">Південного </w:t>
      </w:r>
      <w:r w:rsidR="0066061C" w:rsidRPr="006B50B5">
        <w:rPr>
          <w:szCs w:val="28"/>
          <w:lang w:val="uk-UA"/>
        </w:rPr>
        <w:t>регіону</w:t>
      </w:r>
      <w:r w:rsidR="007F691F" w:rsidRPr="006B50B5">
        <w:rPr>
          <w:lang w:val="uk-UA"/>
        </w:rPr>
        <w:t xml:space="preserve"> </w:t>
      </w:r>
      <w:r w:rsidR="00E848BD">
        <w:rPr>
          <w:lang w:val="uk-UA"/>
        </w:rPr>
        <w:t>Піщальник Вікторію</w:t>
      </w:r>
      <w:r w:rsidR="00E848BD" w:rsidRPr="00E848BD">
        <w:rPr>
          <w:lang w:val="uk-UA"/>
        </w:rPr>
        <w:t xml:space="preserve"> Ігорівн</w:t>
      </w:r>
      <w:r w:rsidR="00E848BD">
        <w:rPr>
          <w:lang w:val="uk-UA"/>
        </w:rPr>
        <w:t>у</w:t>
      </w:r>
      <w:r w:rsidR="00E848BD" w:rsidRPr="00E848BD">
        <w:rPr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E848BD">
        <w:rPr>
          <w:bCs/>
          <w:szCs w:val="28"/>
          <w:lang w:val="uk-UA"/>
        </w:rPr>
        <w:t xml:space="preserve">ою, що успішно пройшла </w:t>
      </w:r>
      <w:r w:rsidRPr="006B50B5">
        <w:rPr>
          <w:bCs/>
          <w:szCs w:val="28"/>
          <w:lang w:val="uk-UA"/>
        </w:rPr>
        <w:t>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1E3F3685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11034C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E848BD">
        <w:rPr>
          <w:lang w:val="uk-UA"/>
        </w:rPr>
        <w:t xml:space="preserve">Первомайського відділу </w:t>
      </w:r>
      <w:r w:rsidR="0011034C">
        <w:rPr>
          <w:lang w:val="uk-UA"/>
        </w:rPr>
        <w:t xml:space="preserve">Миколаївської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11034C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E848BD">
        <w:rPr>
          <w:bCs/>
          <w:szCs w:val="28"/>
          <w:lang w:val="uk-UA"/>
        </w:rPr>
        <w:t>Піщальник Вікторію Ігорівну</w:t>
      </w:r>
      <w:r w:rsidR="00E848BD" w:rsidRPr="00E848BD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E848BD">
        <w:rPr>
          <w:bCs/>
          <w:szCs w:val="28"/>
          <w:lang w:val="uk-UA"/>
        </w:rPr>
        <w:t xml:space="preserve">Первомайського відділу </w:t>
      </w:r>
      <w:r w:rsidR="0011034C">
        <w:rPr>
          <w:bCs/>
          <w:szCs w:val="28"/>
          <w:lang w:val="uk-UA"/>
        </w:rPr>
        <w:t xml:space="preserve">Миколаївської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11034C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13CA8" w14:textId="77777777" w:rsidR="00313EA3" w:rsidRDefault="00313EA3">
      <w:r>
        <w:separator/>
      </w:r>
    </w:p>
  </w:endnote>
  <w:endnote w:type="continuationSeparator" w:id="0">
    <w:p w14:paraId="4E0B8394" w14:textId="77777777" w:rsidR="00313EA3" w:rsidRDefault="0031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CEB89" w14:textId="77777777" w:rsidR="00313EA3" w:rsidRDefault="00313EA3">
      <w:r>
        <w:separator/>
      </w:r>
    </w:p>
  </w:footnote>
  <w:footnote w:type="continuationSeparator" w:id="0">
    <w:p w14:paraId="21B75F35" w14:textId="77777777" w:rsidR="00313EA3" w:rsidRDefault="0031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C764709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C43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55371"/>
    <w:rsid w:val="00094576"/>
    <w:rsid w:val="00094F02"/>
    <w:rsid w:val="000A25A4"/>
    <w:rsid w:val="000B7620"/>
    <w:rsid w:val="000C2685"/>
    <w:rsid w:val="000E1743"/>
    <w:rsid w:val="000F3DAF"/>
    <w:rsid w:val="00106E2F"/>
    <w:rsid w:val="0011034C"/>
    <w:rsid w:val="00125BB4"/>
    <w:rsid w:val="00154A6E"/>
    <w:rsid w:val="00174871"/>
    <w:rsid w:val="00174F94"/>
    <w:rsid w:val="00194283"/>
    <w:rsid w:val="0019598F"/>
    <w:rsid w:val="001B0177"/>
    <w:rsid w:val="001B0D64"/>
    <w:rsid w:val="00203F68"/>
    <w:rsid w:val="002153B5"/>
    <w:rsid w:val="00226125"/>
    <w:rsid w:val="002275FD"/>
    <w:rsid w:val="00241DA0"/>
    <w:rsid w:val="00250D6F"/>
    <w:rsid w:val="00253597"/>
    <w:rsid w:val="00267EEA"/>
    <w:rsid w:val="002C2C11"/>
    <w:rsid w:val="002E2488"/>
    <w:rsid w:val="002F1168"/>
    <w:rsid w:val="0030505B"/>
    <w:rsid w:val="00306385"/>
    <w:rsid w:val="00311AF1"/>
    <w:rsid w:val="00312B02"/>
    <w:rsid w:val="00313EA3"/>
    <w:rsid w:val="003175EA"/>
    <w:rsid w:val="003218FB"/>
    <w:rsid w:val="00324513"/>
    <w:rsid w:val="00325616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3F7EF3"/>
    <w:rsid w:val="00403B07"/>
    <w:rsid w:val="004229A1"/>
    <w:rsid w:val="00437906"/>
    <w:rsid w:val="0044326A"/>
    <w:rsid w:val="0048326C"/>
    <w:rsid w:val="00484DF1"/>
    <w:rsid w:val="0049734C"/>
    <w:rsid w:val="004E6C46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46054"/>
    <w:rsid w:val="00655EA3"/>
    <w:rsid w:val="0066061C"/>
    <w:rsid w:val="00664628"/>
    <w:rsid w:val="0068472B"/>
    <w:rsid w:val="006914A9"/>
    <w:rsid w:val="00693374"/>
    <w:rsid w:val="0069397B"/>
    <w:rsid w:val="006B50B5"/>
    <w:rsid w:val="006B716C"/>
    <w:rsid w:val="006D5EFE"/>
    <w:rsid w:val="00702285"/>
    <w:rsid w:val="007322D6"/>
    <w:rsid w:val="007334B9"/>
    <w:rsid w:val="00742289"/>
    <w:rsid w:val="00756498"/>
    <w:rsid w:val="00764974"/>
    <w:rsid w:val="00764E53"/>
    <w:rsid w:val="00774F2A"/>
    <w:rsid w:val="007A07A3"/>
    <w:rsid w:val="007A49D7"/>
    <w:rsid w:val="007A7545"/>
    <w:rsid w:val="007B3DAD"/>
    <w:rsid w:val="007B503E"/>
    <w:rsid w:val="007D06AB"/>
    <w:rsid w:val="007D2ABC"/>
    <w:rsid w:val="007E1A94"/>
    <w:rsid w:val="007F3D43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14FF"/>
    <w:rsid w:val="00932CA3"/>
    <w:rsid w:val="0093332C"/>
    <w:rsid w:val="00942641"/>
    <w:rsid w:val="00953226"/>
    <w:rsid w:val="00955CC3"/>
    <w:rsid w:val="00966AE5"/>
    <w:rsid w:val="009722DB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C7017"/>
    <w:rsid w:val="00AF424D"/>
    <w:rsid w:val="00B00447"/>
    <w:rsid w:val="00B30B63"/>
    <w:rsid w:val="00B31BE0"/>
    <w:rsid w:val="00B31CF4"/>
    <w:rsid w:val="00B36A36"/>
    <w:rsid w:val="00B457DC"/>
    <w:rsid w:val="00B46EE6"/>
    <w:rsid w:val="00B8061F"/>
    <w:rsid w:val="00BA172A"/>
    <w:rsid w:val="00BD1BFE"/>
    <w:rsid w:val="00BE70C9"/>
    <w:rsid w:val="00BF021D"/>
    <w:rsid w:val="00C03CED"/>
    <w:rsid w:val="00C32E4E"/>
    <w:rsid w:val="00C34EB9"/>
    <w:rsid w:val="00C370CC"/>
    <w:rsid w:val="00C513B0"/>
    <w:rsid w:val="00C70B29"/>
    <w:rsid w:val="00C81FF1"/>
    <w:rsid w:val="00C843C1"/>
    <w:rsid w:val="00C86F00"/>
    <w:rsid w:val="00CA0252"/>
    <w:rsid w:val="00CB0C51"/>
    <w:rsid w:val="00CD5F2C"/>
    <w:rsid w:val="00CE68AC"/>
    <w:rsid w:val="00D0078B"/>
    <w:rsid w:val="00D0215F"/>
    <w:rsid w:val="00D13A73"/>
    <w:rsid w:val="00D24554"/>
    <w:rsid w:val="00D34D5B"/>
    <w:rsid w:val="00D42836"/>
    <w:rsid w:val="00D446CA"/>
    <w:rsid w:val="00D44FDB"/>
    <w:rsid w:val="00D52E55"/>
    <w:rsid w:val="00D57BF0"/>
    <w:rsid w:val="00D672D6"/>
    <w:rsid w:val="00D67886"/>
    <w:rsid w:val="00D7156F"/>
    <w:rsid w:val="00D82221"/>
    <w:rsid w:val="00D86A5A"/>
    <w:rsid w:val="00DA502D"/>
    <w:rsid w:val="00DD3947"/>
    <w:rsid w:val="00E02163"/>
    <w:rsid w:val="00E54333"/>
    <w:rsid w:val="00E559FD"/>
    <w:rsid w:val="00E706E4"/>
    <w:rsid w:val="00E75B5F"/>
    <w:rsid w:val="00E848BD"/>
    <w:rsid w:val="00E93F7D"/>
    <w:rsid w:val="00EC799C"/>
    <w:rsid w:val="00EF1C1F"/>
    <w:rsid w:val="00F23C01"/>
    <w:rsid w:val="00F23C43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</cp:revision>
  <cp:lastPrinted>2026-03-23T08:57:00Z</cp:lastPrinted>
  <dcterms:created xsi:type="dcterms:W3CDTF">2026-03-24T13:04:00Z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